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5D" w:rsidRDefault="00626F5D" w:rsidP="00626F5D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1 do </w:t>
      </w:r>
      <w:r w:rsidR="005D7D9E">
        <w:rPr>
          <w:rFonts w:ascii="Times New Roman" w:hAnsi="Times New Roman" w:cs="Times New Roman"/>
          <w:b/>
          <w:i/>
        </w:rPr>
        <w:t>Zarządzenia dyrektora ZSP WO  nr 6/2015 z dnia 28.04.2015 r.</w:t>
      </w:r>
    </w:p>
    <w:p w:rsidR="00626F5D" w:rsidRPr="00626F5D" w:rsidRDefault="005D7D9E" w:rsidP="00626F5D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 sprawie wprowadzenia Kodeksu Etyki Pracowników</w:t>
      </w:r>
      <w:r w:rsidR="00626F5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26F5D" w:rsidRDefault="00626F5D" w:rsidP="00626F5D">
      <w:pPr>
        <w:rPr>
          <w:rFonts w:ascii="Times New Roman" w:hAnsi="Times New Roman" w:cs="Times New Roman"/>
          <w:b/>
          <w:sz w:val="28"/>
          <w:szCs w:val="28"/>
        </w:rPr>
      </w:pPr>
    </w:p>
    <w:p w:rsidR="004939FC" w:rsidRPr="00626F5D" w:rsidRDefault="00626F5D" w:rsidP="00626F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54890" w:rsidRPr="00626F5D">
        <w:rPr>
          <w:rFonts w:ascii="Times New Roman" w:hAnsi="Times New Roman" w:cs="Times New Roman"/>
          <w:b/>
          <w:sz w:val="28"/>
          <w:szCs w:val="28"/>
        </w:rPr>
        <w:t>KODEKS ETYKI PRACOWNIKÓW</w:t>
      </w:r>
    </w:p>
    <w:p w:rsidR="00654890" w:rsidRPr="00CE0E2A" w:rsidRDefault="00654890" w:rsidP="00654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E2A">
        <w:rPr>
          <w:rFonts w:ascii="Times New Roman" w:hAnsi="Times New Roman" w:cs="Times New Roman"/>
          <w:b/>
          <w:sz w:val="24"/>
          <w:szCs w:val="24"/>
        </w:rPr>
        <w:t>W  ZESPOLE SZKÓŁ PUBLICZNYCH W WIELKICH OCZACH.</w:t>
      </w:r>
    </w:p>
    <w:p w:rsidR="00654890" w:rsidRDefault="00654890" w:rsidP="00626F5D">
      <w:pPr>
        <w:rPr>
          <w:rFonts w:ascii="Times New Roman" w:hAnsi="Times New Roman" w:cs="Times New Roman"/>
          <w:b/>
          <w:sz w:val="24"/>
          <w:szCs w:val="24"/>
        </w:rPr>
      </w:pPr>
    </w:p>
    <w:p w:rsidR="00654890" w:rsidRPr="00654890" w:rsidRDefault="00654890" w:rsidP="006548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654890" w:rsidRDefault="00626F5D" w:rsidP="00626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4890">
        <w:rPr>
          <w:rFonts w:ascii="Times New Roman" w:hAnsi="Times New Roman" w:cs="Times New Roman"/>
          <w:sz w:val="24"/>
          <w:szCs w:val="24"/>
        </w:rPr>
        <w:t>Kodeks Etyki pracowników zwany dalej, ,,Kodeksem Etyki’</w:t>
      </w:r>
      <w:r w:rsidR="00D12D77">
        <w:rPr>
          <w:rFonts w:ascii="Times New Roman" w:hAnsi="Times New Roman" w:cs="Times New Roman"/>
          <w:sz w:val="24"/>
          <w:szCs w:val="24"/>
        </w:rPr>
        <w:t xml:space="preserve"> </w:t>
      </w:r>
      <w:r w:rsidR="00654890">
        <w:rPr>
          <w:rFonts w:ascii="Times New Roman" w:hAnsi="Times New Roman" w:cs="Times New Roman"/>
          <w:sz w:val="24"/>
          <w:szCs w:val="24"/>
        </w:rPr>
        <w:t>’wyznacza standardy postępowania, których powinn</w:t>
      </w:r>
      <w:r>
        <w:rPr>
          <w:rFonts w:ascii="Times New Roman" w:hAnsi="Times New Roman" w:cs="Times New Roman"/>
          <w:sz w:val="24"/>
          <w:szCs w:val="24"/>
        </w:rPr>
        <w:t>i przestrzegać pracownicy Zespołu Szkół Publicznych</w:t>
      </w:r>
      <w:r w:rsidR="0065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5489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Wielkich Oczach </w:t>
      </w:r>
      <w:r w:rsidR="00654890">
        <w:rPr>
          <w:rFonts w:ascii="Times New Roman" w:hAnsi="Times New Roman" w:cs="Times New Roman"/>
          <w:sz w:val="24"/>
          <w:szCs w:val="24"/>
        </w:rPr>
        <w:t>zwią</w:t>
      </w:r>
      <w:r w:rsidR="00D12D77">
        <w:rPr>
          <w:rFonts w:ascii="Times New Roman" w:hAnsi="Times New Roman" w:cs="Times New Roman"/>
          <w:sz w:val="24"/>
          <w:szCs w:val="24"/>
        </w:rPr>
        <w:t>z</w:t>
      </w:r>
      <w:r w:rsidR="00654890">
        <w:rPr>
          <w:rFonts w:ascii="Times New Roman" w:hAnsi="Times New Roman" w:cs="Times New Roman"/>
          <w:sz w:val="24"/>
          <w:szCs w:val="24"/>
        </w:rPr>
        <w:t>ku z wykonywaniem sw</w:t>
      </w:r>
      <w:r w:rsidR="00553FFB">
        <w:rPr>
          <w:rFonts w:ascii="Times New Roman" w:hAnsi="Times New Roman" w:cs="Times New Roman"/>
          <w:sz w:val="24"/>
          <w:szCs w:val="24"/>
        </w:rPr>
        <w:t>oich obowiązków.</w:t>
      </w:r>
    </w:p>
    <w:p w:rsidR="00553FFB" w:rsidRDefault="00553FFB" w:rsidP="00626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553FFB" w:rsidRDefault="00553FFB" w:rsidP="00626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Wykazane w Kodeksie Etyki zasady i wartości etyczne są stosowane przez wszystkich pracowników</w:t>
      </w:r>
      <w:r w:rsidR="00626F5D">
        <w:rPr>
          <w:rFonts w:ascii="Times New Roman" w:hAnsi="Times New Roman" w:cs="Times New Roman"/>
          <w:sz w:val="24"/>
          <w:szCs w:val="24"/>
        </w:rPr>
        <w:t xml:space="preserve"> Zespołu Szkół </w:t>
      </w:r>
      <w:r>
        <w:rPr>
          <w:rFonts w:ascii="Times New Roman" w:hAnsi="Times New Roman" w:cs="Times New Roman"/>
          <w:sz w:val="24"/>
          <w:szCs w:val="24"/>
        </w:rPr>
        <w:t xml:space="preserve"> podczas wypełniania przez nich obowiązków.</w:t>
      </w:r>
    </w:p>
    <w:p w:rsidR="00553FFB" w:rsidRDefault="00553FFB" w:rsidP="00626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0905E5" w:rsidRDefault="00553FFB" w:rsidP="00626F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5E5">
        <w:rPr>
          <w:rFonts w:ascii="Times New Roman" w:hAnsi="Times New Roman" w:cs="Times New Roman"/>
          <w:sz w:val="24"/>
          <w:szCs w:val="24"/>
        </w:rPr>
        <w:t>Wszyscy pracownicy składają oświadczenie potwierdzające zapozna</w:t>
      </w:r>
      <w:r w:rsidR="000905E5">
        <w:rPr>
          <w:rFonts w:ascii="Times New Roman" w:hAnsi="Times New Roman" w:cs="Times New Roman"/>
          <w:sz w:val="24"/>
          <w:szCs w:val="24"/>
        </w:rPr>
        <w:t xml:space="preserve">nie się                 </w:t>
      </w:r>
      <w:r w:rsidRPr="000905E5">
        <w:rPr>
          <w:rFonts w:ascii="Times New Roman" w:hAnsi="Times New Roman" w:cs="Times New Roman"/>
          <w:sz w:val="24"/>
          <w:szCs w:val="24"/>
        </w:rPr>
        <w:t>z</w:t>
      </w:r>
      <w:r w:rsidR="000905E5">
        <w:rPr>
          <w:rFonts w:ascii="Times New Roman" w:hAnsi="Times New Roman" w:cs="Times New Roman"/>
          <w:sz w:val="24"/>
          <w:szCs w:val="24"/>
        </w:rPr>
        <w:t xml:space="preserve"> </w:t>
      </w:r>
      <w:r w:rsidR="000905E5" w:rsidRPr="000905E5">
        <w:rPr>
          <w:rFonts w:ascii="Times New Roman" w:hAnsi="Times New Roman" w:cs="Times New Roman"/>
          <w:sz w:val="24"/>
          <w:szCs w:val="24"/>
        </w:rPr>
        <w:t xml:space="preserve"> Kodeksem</w:t>
      </w:r>
      <w:r w:rsidR="00E42E00">
        <w:rPr>
          <w:rFonts w:ascii="Times New Roman" w:hAnsi="Times New Roman" w:cs="Times New Roman"/>
          <w:sz w:val="24"/>
          <w:szCs w:val="24"/>
        </w:rPr>
        <w:t xml:space="preserve"> po jego wejściu</w:t>
      </w:r>
      <w:r w:rsidR="000905E5">
        <w:rPr>
          <w:rFonts w:ascii="Times New Roman" w:hAnsi="Times New Roman" w:cs="Times New Roman"/>
          <w:sz w:val="24"/>
          <w:szCs w:val="24"/>
        </w:rPr>
        <w:t xml:space="preserve"> w życie.</w:t>
      </w:r>
    </w:p>
    <w:p w:rsidR="000905E5" w:rsidRDefault="000905E5" w:rsidP="00626F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przyjmowany do pracy, składa oświadczenie po zawarciu pierwszej umowy o pracę.</w:t>
      </w:r>
    </w:p>
    <w:p w:rsidR="00D65038" w:rsidRPr="00626F5D" w:rsidRDefault="000905E5" w:rsidP="00626F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dołącza się do dokumentacji pracowniczych.</w:t>
      </w:r>
    </w:p>
    <w:p w:rsidR="00D65038" w:rsidRPr="00626F5D" w:rsidRDefault="00D65038" w:rsidP="00626F5D">
      <w:pPr>
        <w:ind w:left="4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D65038" w:rsidRPr="00D65038" w:rsidRDefault="00D65038" w:rsidP="00626F5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38">
        <w:rPr>
          <w:rFonts w:ascii="Times New Roman" w:hAnsi="Times New Roman" w:cs="Times New Roman"/>
          <w:sz w:val="24"/>
          <w:szCs w:val="24"/>
        </w:rPr>
        <w:t>Pracownik działa zgodnie z zasadą praworządności, stosuje procedury wynikające                                         z przepisów powszechnie obowiązujących oraz regulacji wewnętrznych jednostki.</w:t>
      </w:r>
    </w:p>
    <w:p w:rsidR="00D65038" w:rsidRDefault="003E3D53" w:rsidP="00626F5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zwraca uwagę na to, decyzje dotyczące prawa lub interesów podmiotów posiadały podstawę prawną, a ich treść była zgodna z obowiązującymi przepisami prawnymi.</w:t>
      </w:r>
    </w:p>
    <w:p w:rsidR="00626F5D" w:rsidRDefault="00626F5D" w:rsidP="00626F5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rozwija swoją wiedzę i umiejętności zawodowe niezbędne do coraz lepszego wykonywania pracy na rzecz Zespołu Szkół.</w:t>
      </w:r>
    </w:p>
    <w:p w:rsidR="00626F5D" w:rsidRDefault="00626F5D" w:rsidP="00626F5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docenia znaczenie pracy zespołowej, bierze na siebie odpowiedzialność za właściwą organizację i poziom pracy, przestrzega norm i standardów zespołu,                        w którym pracuje.</w:t>
      </w:r>
    </w:p>
    <w:p w:rsidR="003E3D53" w:rsidRDefault="003E3D53" w:rsidP="00626F5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D53">
        <w:rPr>
          <w:rFonts w:ascii="Times New Roman" w:hAnsi="Times New Roman" w:cs="Times New Roman"/>
          <w:sz w:val="24"/>
          <w:szCs w:val="24"/>
        </w:rPr>
        <w:t>Informacje uzyskane w wyniku prowadzonych czynności pracownik wykorzystuje wyłącznie do celów służbowych.</w:t>
      </w:r>
    </w:p>
    <w:p w:rsidR="003E3D53" w:rsidRPr="00C52677" w:rsidRDefault="00626F5D" w:rsidP="00C526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ponoszą odpowiedzialność za decyzje i działania, nie unikając trudnych rozstrzygnięć.</w:t>
      </w:r>
      <w:r w:rsidR="005D7D9E">
        <w:rPr>
          <w:rFonts w:ascii="Times New Roman" w:hAnsi="Times New Roman" w:cs="Times New Roman"/>
          <w:sz w:val="24"/>
          <w:szCs w:val="24"/>
        </w:rPr>
        <w:t xml:space="preserve"> Przy zarządzaniu powierzonym majątkiem i środkami publicznymi, wykazują należytą sta</w:t>
      </w:r>
      <w:r w:rsidR="00C52677">
        <w:rPr>
          <w:rFonts w:ascii="Times New Roman" w:hAnsi="Times New Roman" w:cs="Times New Roman"/>
          <w:sz w:val="24"/>
          <w:szCs w:val="24"/>
        </w:rPr>
        <w:t>ranność i gospodarność.</w:t>
      </w:r>
    </w:p>
    <w:p w:rsidR="003E3D53" w:rsidRPr="00C52677" w:rsidRDefault="003E3D53" w:rsidP="00C52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00D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FA600D" w:rsidRPr="00FA600D" w:rsidRDefault="00FA600D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E3D53" w:rsidRDefault="003E3D53" w:rsidP="00C526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rozpatrywaniu wniosków i przy podejmowaniu decyzji pracownik stosuje przestrzeganie zasady równego traktowania. Pojedyncze osoby znajdujące się                          w takiej samej sytuacji są traktowane w porównywalny sposób.</w:t>
      </w:r>
    </w:p>
    <w:p w:rsidR="003E3D53" w:rsidRDefault="00FA600D" w:rsidP="00C526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różnic w traktowaniu pracownik zapewnia, aby to nierówne traktowanie było usprawiedliwione obiektywnymi, istotnymi właściwościami danej sprawy.</w:t>
      </w:r>
    </w:p>
    <w:p w:rsidR="00FA600D" w:rsidRDefault="00FA600D" w:rsidP="00C526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powinien powstrzymywać się od wszelkiego nieusprawiedliwionego                          i nierównego traktowania osób ze względu na:</w:t>
      </w:r>
    </w:p>
    <w:p w:rsidR="00FA600D" w:rsidRDefault="00FA600D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) narodowość,</w:t>
      </w:r>
    </w:p>
    <w:p w:rsidR="00FA600D" w:rsidRDefault="00FA600D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) płeć,</w:t>
      </w:r>
    </w:p>
    <w:p w:rsidR="00FA600D" w:rsidRDefault="00FA600D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) rasę,</w:t>
      </w:r>
    </w:p>
    <w:p w:rsidR="00FA600D" w:rsidRDefault="00FA600D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) kolor skóry,</w:t>
      </w:r>
    </w:p>
    <w:p w:rsidR="00FA600D" w:rsidRDefault="00FA600D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) pochodzenie etniczne lub społeczne,</w:t>
      </w:r>
    </w:p>
    <w:p w:rsidR="00FA600D" w:rsidRDefault="00FA600D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) cechy genetyczne,</w:t>
      </w:r>
    </w:p>
    <w:p w:rsidR="00FA600D" w:rsidRDefault="00FA600D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) język, religie lub wyznanie,</w:t>
      </w:r>
    </w:p>
    <w:p w:rsidR="00FA600D" w:rsidRDefault="00C21315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) przekonania polityczne lub inne przekonania,</w:t>
      </w:r>
    </w:p>
    <w:p w:rsidR="00C21315" w:rsidRDefault="00C21315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) przynależność do mniejszości narodowej,</w:t>
      </w:r>
    </w:p>
    <w:p w:rsidR="00C21315" w:rsidRDefault="00C21315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) posiadaną własność,</w:t>
      </w:r>
    </w:p>
    <w:p w:rsidR="00C21315" w:rsidRDefault="00C21315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) urodzenie,</w:t>
      </w:r>
    </w:p>
    <w:p w:rsidR="00C21315" w:rsidRDefault="00C21315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) inwalidztwo,</w:t>
      </w:r>
    </w:p>
    <w:p w:rsidR="00C21315" w:rsidRDefault="00C21315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) wiek lub</w:t>
      </w:r>
    </w:p>
    <w:p w:rsidR="00C21315" w:rsidRDefault="00C21315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) preferencje seksualne.</w:t>
      </w:r>
    </w:p>
    <w:p w:rsidR="00C21315" w:rsidRDefault="00C21315" w:rsidP="00C526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1315" w:rsidRPr="00C52677" w:rsidRDefault="00C21315" w:rsidP="00C5267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53421E" w:rsidRDefault="0053421E" w:rsidP="00C52677">
      <w:pPr>
        <w:pStyle w:val="Akapitzlist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1315" w:rsidRDefault="00C21315" w:rsidP="00C5267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podejmowaniu decyzji pracownik zapewnia, że przyjęte działania                                          są współmierne do obranego celu.</w:t>
      </w:r>
    </w:p>
    <w:p w:rsidR="008A67D3" w:rsidRPr="00C52677" w:rsidRDefault="00CE0E2A" w:rsidP="00C5267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podejmowania decyzji pracownik zwraca uwagę na stosowne wyważenie spraw osób prywatnych i ogólnego interesu publicznego.</w:t>
      </w:r>
    </w:p>
    <w:p w:rsidR="008A67D3" w:rsidRDefault="008A67D3" w:rsidP="00C52677">
      <w:pPr>
        <w:pStyle w:val="Akapitzlist"/>
        <w:ind w:left="1005"/>
        <w:jc w:val="both"/>
        <w:rPr>
          <w:rFonts w:ascii="Times New Roman" w:hAnsi="Times New Roman" w:cs="Times New Roman"/>
          <w:sz w:val="24"/>
          <w:szCs w:val="24"/>
        </w:rPr>
      </w:pPr>
    </w:p>
    <w:p w:rsidR="008A67D3" w:rsidRDefault="008A67D3" w:rsidP="00CE0E2A">
      <w:pPr>
        <w:pStyle w:val="Akapitzlist"/>
        <w:ind w:left="1005"/>
        <w:rPr>
          <w:rFonts w:ascii="Times New Roman" w:hAnsi="Times New Roman" w:cs="Times New Roman"/>
          <w:sz w:val="24"/>
          <w:szCs w:val="24"/>
        </w:rPr>
      </w:pPr>
    </w:p>
    <w:p w:rsidR="00C21315" w:rsidRDefault="00CE0E2A" w:rsidP="00CE0E2A">
      <w:pPr>
        <w:pStyle w:val="Akapitzlist"/>
        <w:ind w:left="10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8A67D3" w:rsidRDefault="008A67D3" w:rsidP="00CE0E2A">
      <w:pPr>
        <w:pStyle w:val="Akapitzlist"/>
        <w:ind w:left="1005"/>
        <w:jc w:val="center"/>
        <w:rPr>
          <w:rFonts w:ascii="Times New Roman" w:hAnsi="Times New Roman" w:cs="Times New Roman"/>
          <w:sz w:val="24"/>
          <w:szCs w:val="24"/>
        </w:rPr>
      </w:pPr>
    </w:p>
    <w:p w:rsidR="0053421E" w:rsidRDefault="0053421E" w:rsidP="00CE0E2A">
      <w:pPr>
        <w:pStyle w:val="Akapitzlist"/>
        <w:ind w:left="10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E2A" w:rsidRDefault="00CE0E2A" w:rsidP="00C5267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posiadanych uprawnień pracownik może korzystać wyłącznie dla osiągnięcia celów, dla których uprawnienia te zostały mu powierzone.</w:t>
      </w:r>
    </w:p>
    <w:p w:rsidR="00CE0E2A" w:rsidRDefault="00CE0E2A" w:rsidP="00C5267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nie powinien korzystać z uprawnień dla osiągnięcia celów, dla których brak jest podstawy prawnej lub które nie mogą być uzasadnione</w:t>
      </w:r>
      <w:r w:rsidR="006D06A9">
        <w:rPr>
          <w:rFonts w:ascii="Times New Roman" w:hAnsi="Times New Roman" w:cs="Times New Roman"/>
          <w:sz w:val="24"/>
          <w:szCs w:val="24"/>
        </w:rPr>
        <w:t xml:space="preserve"> interesem publicznym.</w:t>
      </w:r>
    </w:p>
    <w:p w:rsidR="00C52677" w:rsidRDefault="00C52677" w:rsidP="00C5267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Pracownik dba o majątek i środki publiczne, którymi dysponuje jako pracownik                i nie wykorzystuje środków i materiałów, które  są własnością</w:t>
      </w:r>
      <w:r w:rsidR="00E42E00">
        <w:rPr>
          <w:rFonts w:ascii="Times New Roman" w:hAnsi="Times New Roman" w:cs="Times New Roman"/>
          <w:sz w:val="24"/>
          <w:szCs w:val="24"/>
        </w:rPr>
        <w:t xml:space="preserve"> Zespołu Szkół do celów prywatnych.</w:t>
      </w:r>
    </w:p>
    <w:p w:rsidR="00C52677" w:rsidRDefault="00C52677" w:rsidP="007F71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67D3" w:rsidRDefault="00C52677" w:rsidP="007F71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06A9">
        <w:rPr>
          <w:rFonts w:ascii="Times New Roman" w:hAnsi="Times New Roman" w:cs="Times New Roman"/>
          <w:sz w:val="24"/>
          <w:szCs w:val="24"/>
        </w:rPr>
        <w:t xml:space="preserve">§ 8 </w:t>
      </w:r>
    </w:p>
    <w:p w:rsidR="006D06A9" w:rsidRDefault="006D06A9" w:rsidP="00C5267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działa bezstronnie i niezależnie i powstrzymuje się od wszelkich arbitralnych działań, które mogą mieć negatywny wpływ na sytuację pojedynczych osób, oraz od wszelkich form faworyzowania, bez względu                         na motywy takiego postępowania.</w:t>
      </w:r>
    </w:p>
    <w:p w:rsidR="006D06A9" w:rsidRDefault="006D06A9" w:rsidP="00C5267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postępowanie pracowników nie może mieć wpływu interes osobisty                        lub rodzinny ani też presja polityczna. Pracownik nie może uczestniczyć                       w podejmowaniu decyzji, w której on lub bliski członek rodziny miałby jakikolwiek interes finansowy.</w:t>
      </w:r>
    </w:p>
    <w:p w:rsidR="008A67D3" w:rsidRPr="008A67D3" w:rsidRDefault="008A67D3" w:rsidP="008A67D3">
      <w:pPr>
        <w:rPr>
          <w:rFonts w:ascii="Times New Roman" w:hAnsi="Times New Roman" w:cs="Times New Roman"/>
          <w:sz w:val="24"/>
          <w:szCs w:val="24"/>
        </w:rPr>
      </w:pPr>
    </w:p>
    <w:p w:rsidR="006D06A9" w:rsidRPr="00C52677" w:rsidRDefault="006D06A9" w:rsidP="00C52677">
      <w:pPr>
        <w:pStyle w:val="Akapitzlist"/>
        <w:ind w:left="11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53421E" w:rsidRDefault="0053421E" w:rsidP="006D06A9">
      <w:pPr>
        <w:pStyle w:val="Akapitzlist"/>
        <w:ind w:left="11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06A9" w:rsidRDefault="008A67D3" w:rsidP="00C5267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podejmowania decyzji pracownik uwzględnia wszelkie istotne czynniki i przypisuje każdemu z nich należne mu znaczenie, nie uwzględnia okoliczności nie związanych z daną sprawą.</w:t>
      </w:r>
    </w:p>
    <w:p w:rsidR="008A67D3" w:rsidRDefault="008A67D3" w:rsidP="00C5267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wykonuje zadania sumiennie i sprawnie, wykorzystując w pełni posiadaną wiedzę i doświadczenie.</w:t>
      </w:r>
    </w:p>
    <w:p w:rsidR="00C52677" w:rsidRDefault="00C52677" w:rsidP="00C5267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naruszający zasady etyki zawodowej, winien podjąć natychmiastowe działania, które mają na celu usunięcie skutków postępowania i naprawienie powstałych szkód. Ma również obowiązek reagować na znane sobie fakty odstępstwa od zasad etyki zawodowej ze strony innych pracowników.</w:t>
      </w:r>
    </w:p>
    <w:p w:rsidR="008A67D3" w:rsidRDefault="008A67D3" w:rsidP="008A67D3">
      <w:pPr>
        <w:pStyle w:val="Akapitzlist"/>
        <w:ind w:left="1485"/>
        <w:rPr>
          <w:rFonts w:ascii="Times New Roman" w:hAnsi="Times New Roman" w:cs="Times New Roman"/>
          <w:sz w:val="24"/>
          <w:szCs w:val="24"/>
        </w:rPr>
      </w:pPr>
    </w:p>
    <w:p w:rsidR="008A67D3" w:rsidRDefault="008A67D3" w:rsidP="008A67D3">
      <w:pPr>
        <w:pStyle w:val="Akapitzlist"/>
        <w:ind w:left="1485"/>
        <w:rPr>
          <w:rFonts w:ascii="Times New Roman" w:hAnsi="Times New Roman" w:cs="Times New Roman"/>
          <w:sz w:val="24"/>
          <w:szCs w:val="24"/>
        </w:rPr>
      </w:pPr>
    </w:p>
    <w:p w:rsidR="008A67D3" w:rsidRDefault="008A67D3" w:rsidP="00C52677">
      <w:pPr>
        <w:pStyle w:val="Akapitzlist"/>
        <w:ind w:left="14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C52677" w:rsidRPr="00C52677" w:rsidRDefault="00C52677" w:rsidP="00C52677">
      <w:pPr>
        <w:pStyle w:val="Akapitzlist"/>
        <w:ind w:left="1485"/>
        <w:jc w:val="center"/>
        <w:rPr>
          <w:rFonts w:ascii="Times New Roman" w:hAnsi="Times New Roman" w:cs="Times New Roman"/>
          <w:sz w:val="24"/>
          <w:szCs w:val="24"/>
        </w:rPr>
      </w:pPr>
    </w:p>
    <w:p w:rsidR="008A67D3" w:rsidRPr="0053421E" w:rsidRDefault="008A67D3" w:rsidP="0053421E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3421E">
        <w:rPr>
          <w:rFonts w:ascii="Times New Roman" w:hAnsi="Times New Roman" w:cs="Times New Roman"/>
          <w:sz w:val="24"/>
          <w:szCs w:val="24"/>
        </w:rPr>
        <w:t>Pracownik działa bezstronnie, uczciwie i rozsądnie.</w:t>
      </w:r>
    </w:p>
    <w:p w:rsidR="0053421E" w:rsidRDefault="0053421E" w:rsidP="0053421E">
      <w:pPr>
        <w:pStyle w:val="Akapitzlist"/>
        <w:ind w:left="1725"/>
        <w:rPr>
          <w:rFonts w:ascii="Times New Roman" w:hAnsi="Times New Roman" w:cs="Times New Roman"/>
          <w:sz w:val="24"/>
          <w:szCs w:val="24"/>
        </w:rPr>
      </w:pPr>
    </w:p>
    <w:p w:rsidR="0053421E" w:rsidRDefault="0053421E" w:rsidP="0053421E">
      <w:pPr>
        <w:pStyle w:val="Akapitzlist"/>
        <w:ind w:left="1725"/>
        <w:rPr>
          <w:rFonts w:ascii="Times New Roman" w:hAnsi="Times New Roman" w:cs="Times New Roman"/>
          <w:sz w:val="24"/>
          <w:szCs w:val="24"/>
        </w:rPr>
      </w:pPr>
    </w:p>
    <w:p w:rsidR="0053421E" w:rsidRPr="0053421E" w:rsidRDefault="0053421E" w:rsidP="0053421E">
      <w:pPr>
        <w:pStyle w:val="Akapitzlist"/>
        <w:ind w:left="1725"/>
        <w:rPr>
          <w:rFonts w:ascii="Times New Roman" w:hAnsi="Times New Roman" w:cs="Times New Roman"/>
          <w:sz w:val="24"/>
          <w:szCs w:val="24"/>
        </w:rPr>
      </w:pPr>
    </w:p>
    <w:p w:rsidR="008A67D3" w:rsidRDefault="008A67D3" w:rsidP="008A67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§ 11</w:t>
      </w:r>
    </w:p>
    <w:p w:rsidR="007F7159" w:rsidRDefault="007F7159" w:rsidP="004B32F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8B">
        <w:rPr>
          <w:rFonts w:ascii="Times New Roman" w:hAnsi="Times New Roman" w:cs="Times New Roman"/>
          <w:sz w:val="24"/>
          <w:szCs w:val="24"/>
        </w:rPr>
        <w:t xml:space="preserve">W swoich kontaktach z partnerami, innymi instytucjami oraz </w:t>
      </w:r>
      <w:r w:rsidR="008A5A8B" w:rsidRPr="008A5A8B">
        <w:rPr>
          <w:rFonts w:ascii="Times New Roman" w:hAnsi="Times New Roman" w:cs="Times New Roman"/>
          <w:sz w:val="24"/>
          <w:szCs w:val="24"/>
        </w:rPr>
        <w:t xml:space="preserve">    </w:t>
      </w:r>
      <w:r w:rsidRPr="008A5A8B">
        <w:rPr>
          <w:rFonts w:ascii="Times New Roman" w:hAnsi="Times New Roman" w:cs="Times New Roman"/>
          <w:sz w:val="24"/>
          <w:szCs w:val="24"/>
        </w:rPr>
        <w:t>wspó</w:t>
      </w:r>
      <w:r w:rsidR="008A5A8B" w:rsidRPr="008A5A8B">
        <w:rPr>
          <w:rFonts w:ascii="Times New Roman" w:hAnsi="Times New Roman" w:cs="Times New Roman"/>
          <w:sz w:val="24"/>
          <w:szCs w:val="24"/>
        </w:rPr>
        <w:t>łpracownikami</w:t>
      </w:r>
      <w:r w:rsidRPr="008A5A8B">
        <w:rPr>
          <w:rFonts w:ascii="Times New Roman" w:hAnsi="Times New Roman" w:cs="Times New Roman"/>
          <w:sz w:val="24"/>
          <w:szCs w:val="24"/>
        </w:rPr>
        <w:t xml:space="preserve"> </w:t>
      </w:r>
      <w:r w:rsidR="008A5A8B">
        <w:rPr>
          <w:rFonts w:ascii="Times New Roman" w:hAnsi="Times New Roman" w:cs="Times New Roman"/>
          <w:sz w:val="24"/>
          <w:szCs w:val="24"/>
        </w:rPr>
        <w:t xml:space="preserve">pracownik zachowuje się właściwie i uprzejmie. Pracownik stara się być możliwie jak najbardziej pomocny i udziela </w:t>
      </w:r>
      <w:r w:rsidR="008A5A8B">
        <w:rPr>
          <w:rFonts w:ascii="Times New Roman" w:hAnsi="Times New Roman" w:cs="Times New Roman"/>
          <w:sz w:val="24"/>
          <w:szCs w:val="24"/>
        </w:rPr>
        <w:lastRenderedPageBreak/>
        <w:t>odpowiedzi na skierowane do niego pytania możliwie jak najbardziej wyczerpująco i dokładnie.</w:t>
      </w:r>
    </w:p>
    <w:p w:rsidR="00C52677" w:rsidRDefault="00C52677" w:rsidP="004B32F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dba o utrzymanie możliwie najwyższego poziomu swojej pracy, bez względu na jakiekolwiek indywidualne cechy </w:t>
      </w:r>
      <w:r w:rsidR="004B32FB">
        <w:rPr>
          <w:rFonts w:ascii="Times New Roman" w:hAnsi="Times New Roman" w:cs="Times New Roman"/>
          <w:sz w:val="24"/>
          <w:szCs w:val="24"/>
        </w:rPr>
        <w:t>uczniów i ich rodziców czy też na jego osobisty do nich stosunek.</w:t>
      </w:r>
    </w:p>
    <w:p w:rsidR="008A5A8B" w:rsidRDefault="008A5A8B" w:rsidP="004B32FB">
      <w:pPr>
        <w:pStyle w:val="Akapitzlist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8A5A8B" w:rsidRDefault="008A5A8B" w:rsidP="004B32F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popełnienia błędu naruszającego prawa lub interes pojedynczej osoby pracownik stara się skorygować</w:t>
      </w:r>
      <w:r w:rsidR="00B536C8">
        <w:rPr>
          <w:rFonts w:ascii="Times New Roman" w:hAnsi="Times New Roman" w:cs="Times New Roman"/>
          <w:sz w:val="24"/>
          <w:szCs w:val="24"/>
        </w:rPr>
        <w:t xml:space="preserve"> negatywne skutki popełnionego przez siebie błędu w jak najwłaściwszy sposób.</w:t>
      </w:r>
    </w:p>
    <w:p w:rsidR="004B32FB" w:rsidRPr="004B32FB" w:rsidRDefault="004B32FB" w:rsidP="004B32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B32FB" w:rsidRDefault="004B32FB" w:rsidP="004B32F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pracownik nie jest kompetentny  w danej sprawie, kieruje ją do pracownika właściwego.</w:t>
      </w:r>
    </w:p>
    <w:p w:rsidR="00B536C8" w:rsidRDefault="00B536C8" w:rsidP="004B32FB">
      <w:pPr>
        <w:pStyle w:val="Akapitzlist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B536C8" w:rsidRDefault="00B536C8" w:rsidP="00B536C8">
      <w:pPr>
        <w:pStyle w:val="Akapitzlist"/>
        <w:ind w:left="14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B536C8" w:rsidRDefault="00B536C8" w:rsidP="00B536C8">
      <w:pPr>
        <w:pStyle w:val="Akapitzlist"/>
        <w:ind w:left="1485"/>
        <w:jc w:val="center"/>
        <w:rPr>
          <w:rFonts w:ascii="Times New Roman" w:hAnsi="Times New Roman" w:cs="Times New Roman"/>
          <w:sz w:val="24"/>
          <w:szCs w:val="24"/>
        </w:rPr>
      </w:pPr>
    </w:p>
    <w:p w:rsidR="00B536C8" w:rsidRDefault="00B536C8" w:rsidP="00B536C8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nie boi się podejmowania decyzji oraz wynikających z nich konsekwencji.</w:t>
      </w:r>
    </w:p>
    <w:p w:rsidR="00B536C8" w:rsidRDefault="00B536C8" w:rsidP="00B536C8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Relacje służbowe opierają się na współpracy, koleżeństwie, wzajemnym szacunku, pomocy oraz dzieleniu się doświadczeniem i wiedzą.</w:t>
      </w:r>
    </w:p>
    <w:p w:rsidR="0053421E" w:rsidRPr="0053421E" w:rsidRDefault="00B536C8" w:rsidP="0053421E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3421E">
        <w:rPr>
          <w:rFonts w:ascii="Times New Roman" w:hAnsi="Times New Roman" w:cs="Times New Roman"/>
          <w:sz w:val="24"/>
          <w:szCs w:val="24"/>
        </w:rPr>
        <w:t>Pracownik godnie zachowuje się w miejscu pracy i poza nim</w:t>
      </w:r>
      <w:r w:rsidR="0053421E">
        <w:rPr>
          <w:rFonts w:ascii="Times New Roman" w:hAnsi="Times New Roman" w:cs="Times New Roman"/>
          <w:sz w:val="24"/>
          <w:szCs w:val="24"/>
        </w:rPr>
        <w:t>, a swoją postawą nie powoduje obniżenia autorytetu i wiarygodności Szkoły.</w:t>
      </w:r>
    </w:p>
    <w:p w:rsidR="0053421E" w:rsidRDefault="0053421E" w:rsidP="0053421E">
      <w:pPr>
        <w:pStyle w:val="Akapitzlist"/>
        <w:ind w:left="1425"/>
        <w:rPr>
          <w:rFonts w:ascii="Times New Roman" w:hAnsi="Times New Roman" w:cs="Times New Roman"/>
          <w:sz w:val="24"/>
          <w:szCs w:val="24"/>
        </w:rPr>
      </w:pPr>
    </w:p>
    <w:p w:rsidR="0053421E" w:rsidRDefault="0053421E" w:rsidP="0053421E">
      <w:pPr>
        <w:pStyle w:val="Akapitzlist"/>
        <w:ind w:left="1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53421E" w:rsidRDefault="0053421E" w:rsidP="0053421E">
      <w:pPr>
        <w:pStyle w:val="Akapitzlist"/>
        <w:ind w:left="1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421E" w:rsidRDefault="0053421E" w:rsidP="004B32FB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rozumie cele kontroli zarządczej i akceptuje je.</w:t>
      </w:r>
    </w:p>
    <w:p w:rsidR="0053421E" w:rsidRDefault="0053421E" w:rsidP="004B32FB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bierze udział we współtworzeniu kontroli zarządczej, przekazując swoim przełożonym uwagi i propozycje</w:t>
      </w:r>
      <w:r w:rsidR="002B094A">
        <w:rPr>
          <w:rFonts w:ascii="Times New Roman" w:hAnsi="Times New Roman" w:cs="Times New Roman"/>
          <w:sz w:val="24"/>
          <w:szCs w:val="24"/>
        </w:rPr>
        <w:t xml:space="preserve"> dotyczące jej funkcjonowania.</w:t>
      </w:r>
    </w:p>
    <w:p w:rsidR="002B094A" w:rsidRDefault="002B094A" w:rsidP="004B32FB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rozumie, że wszystkie podejmowane działania mają służyć właściwej realizacji celów szkoły.</w:t>
      </w:r>
    </w:p>
    <w:p w:rsidR="002B094A" w:rsidRDefault="002B094A" w:rsidP="004B32FB">
      <w:pPr>
        <w:pStyle w:val="Akapitzlist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2B094A" w:rsidRPr="004B32FB" w:rsidRDefault="002B094A" w:rsidP="004B32FB">
      <w:pPr>
        <w:pStyle w:val="Akapitzlist"/>
        <w:ind w:left="1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2B094A" w:rsidRDefault="002B094A" w:rsidP="004B32FB">
      <w:pPr>
        <w:pStyle w:val="Akapitzlist"/>
        <w:ind w:left="13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094A" w:rsidRDefault="002B094A" w:rsidP="004B32F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zobowiązany jest przestrzegać Kodeksu Etyki i kierować                 się jego zasadami.</w:t>
      </w:r>
    </w:p>
    <w:p w:rsidR="002B094A" w:rsidRPr="002B094A" w:rsidRDefault="002B094A" w:rsidP="004B32FB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ponosi odpowiedzialność porządkową i dyscyplinarną                     za naruszenie zasad Kodeksu Etyki.</w:t>
      </w:r>
    </w:p>
    <w:p w:rsidR="0053421E" w:rsidRPr="0053421E" w:rsidRDefault="0053421E" w:rsidP="004B32FB">
      <w:pPr>
        <w:pStyle w:val="Akapitzlist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B536C8" w:rsidRDefault="00B536C8" w:rsidP="00B536C8">
      <w:pPr>
        <w:rPr>
          <w:rFonts w:ascii="Times New Roman" w:hAnsi="Times New Roman" w:cs="Times New Roman"/>
          <w:sz w:val="24"/>
          <w:szCs w:val="24"/>
        </w:rPr>
      </w:pPr>
    </w:p>
    <w:p w:rsidR="00B536C8" w:rsidRPr="00B536C8" w:rsidRDefault="00B536C8" w:rsidP="00B53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536C8" w:rsidRPr="00B536C8" w:rsidRDefault="00B536C8" w:rsidP="00B536C8">
      <w:pPr>
        <w:pStyle w:val="Akapitzlist"/>
        <w:numPr>
          <w:ilvl w:val="8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8A5A8B" w:rsidRPr="008A5A8B" w:rsidRDefault="008A5A8B" w:rsidP="008A5A8B">
      <w:pPr>
        <w:pStyle w:val="Akapitzlist"/>
        <w:ind w:left="1485"/>
        <w:rPr>
          <w:rFonts w:ascii="Times New Roman" w:hAnsi="Times New Roman" w:cs="Times New Roman"/>
          <w:sz w:val="24"/>
          <w:szCs w:val="24"/>
        </w:rPr>
      </w:pPr>
    </w:p>
    <w:p w:rsidR="008A67D3" w:rsidRPr="008A67D3" w:rsidRDefault="008A67D3" w:rsidP="008A6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7D3" w:rsidRPr="008A67D3" w:rsidRDefault="008A67D3" w:rsidP="008A67D3">
      <w:pPr>
        <w:pStyle w:val="Akapitzlist"/>
        <w:ind w:left="1845"/>
        <w:jc w:val="center"/>
        <w:rPr>
          <w:rFonts w:ascii="Times New Roman" w:hAnsi="Times New Roman" w:cs="Times New Roman"/>
          <w:sz w:val="24"/>
          <w:szCs w:val="24"/>
        </w:rPr>
      </w:pPr>
    </w:p>
    <w:p w:rsidR="008A67D3" w:rsidRPr="008A67D3" w:rsidRDefault="008A67D3" w:rsidP="008A67D3">
      <w:pPr>
        <w:pStyle w:val="Akapitzlist"/>
        <w:ind w:left="1485"/>
        <w:rPr>
          <w:rFonts w:ascii="Times New Roman" w:hAnsi="Times New Roman" w:cs="Times New Roman"/>
          <w:sz w:val="24"/>
          <w:szCs w:val="24"/>
        </w:rPr>
      </w:pPr>
    </w:p>
    <w:p w:rsidR="006D06A9" w:rsidRPr="006D06A9" w:rsidRDefault="006D06A9" w:rsidP="006D06A9">
      <w:pPr>
        <w:rPr>
          <w:rFonts w:ascii="Times New Roman" w:hAnsi="Times New Roman" w:cs="Times New Roman"/>
          <w:sz w:val="24"/>
          <w:szCs w:val="24"/>
        </w:rPr>
      </w:pPr>
    </w:p>
    <w:p w:rsidR="00D65038" w:rsidRDefault="00D65038" w:rsidP="00D65038">
      <w:pPr>
        <w:rPr>
          <w:rFonts w:ascii="Times New Roman" w:hAnsi="Times New Roman" w:cs="Times New Roman"/>
          <w:sz w:val="24"/>
          <w:szCs w:val="24"/>
        </w:rPr>
      </w:pPr>
    </w:p>
    <w:p w:rsidR="00D65038" w:rsidRPr="00D65038" w:rsidRDefault="00D65038" w:rsidP="00D65038">
      <w:pPr>
        <w:rPr>
          <w:rFonts w:ascii="Times New Roman" w:hAnsi="Times New Roman" w:cs="Times New Roman"/>
          <w:sz w:val="24"/>
          <w:szCs w:val="24"/>
        </w:rPr>
      </w:pPr>
    </w:p>
    <w:p w:rsidR="00D65038" w:rsidRPr="00D65038" w:rsidRDefault="00D65038" w:rsidP="00D650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05E5" w:rsidRDefault="000905E5" w:rsidP="00090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5E5" w:rsidRDefault="000905E5" w:rsidP="00090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FFB" w:rsidRDefault="00553FFB" w:rsidP="0055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FFB" w:rsidRPr="00553FFB" w:rsidRDefault="00553FFB" w:rsidP="0055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54890" w:rsidRPr="00654890" w:rsidRDefault="00654890" w:rsidP="00654890">
      <w:pPr>
        <w:rPr>
          <w:rFonts w:ascii="Times New Roman" w:hAnsi="Times New Roman" w:cs="Times New Roman"/>
          <w:sz w:val="24"/>
          <w:szCs w:val="24"/>
        </w:rPr>
      </w:pPr>
    </w:p>
    <w:sectPr w:rsidR="00654890" w:rsidRPr="00654890" w:rsidSect="004939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F6" w:rsidRDefault="009B4FF6" w:rsidP="00E42E00">
      <w:pPr>
        <w:spacing w:after="0" w:line="240" w:lineRule="auto"/>
      </w:pPr>
      <w:r>
        <w:separator/>
      </w:r>
    </w:p>
  </w:endnote>
  <w:endnote w:type="continuationSeparator" w:id="0">
    <w:p w:rsidR="009B4FF6" w:rsidRDefault="009B4FF6" w:rsidP="00E4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0805"/>
      <w:docPartObj>
        <w:docPartGallery w:val="Page Numbers (Bottom of Page)"/>
        <w:docPartUnique/>
      </w:docPartObj>
    </w:sdtPr>
    <w:sdtContent>
      <w:p w:rsidR="00E42E00" w:rsidRDefault="00E42E00">
        <w:pPr>
          <w:pStyle w:val="Stopka"/>
          <w:jc w:val="right"/>
        </w:pPr>
        <w:fldSimple w:instr=" PAGE   \* MERGEFORMAT ">
          <w:r w:rsidR="000855E6">
            <w:rPr>
              <w:noProof/>
            </w:rPr>
            <w:t>1</w:t>
          </w:r>
        </w:fldSimple>
      </w:p>
    </w:sdtContent>
  </w:sdt>
  <w:p w:rsidR="00E42E00" w:rsidRDefault="00E42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F6" w:rsidRDefault="009B4FF6" w:rsidP="00E42E00">
      <w:pPr>
        <w:spacing w:after="0" w:line="240" w:lineRule="auto"/>
      </w:pPr>
      <w:r>
        <w:separator/>
      </w:r>
    </w:p>
  </w:footnote>
  <w:footnote w:type="continuationSeparator" w:id="0">
    <w:p w:rsidR="009B4FF6" w:rsidRDefault="009B4FF6" w:rsidP="00E4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A90"/>
    <w:multiLevelType w:val="hybridMultilevel"/>
    <w:tmpl w:val="C5909D56"/>
    <w:lvl w:ilvl="0" w:tplc="ECBA321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BBF3D0A"/>
    <w:multiLevelType w:val="hybridMultilevel"/>
    <w:tmpl w:val="41582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4D2A"/>
    <w:multiLevelType w:val="hybridMultilevel"/>
    <w:tmpl w:val="31C474A0"/>
    <w:lvl w:ilvl="0" w:tplc="041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0C9969D2"/>
    <w:multiLevelType w:val="hybridMultilevel"/>
    <w:tmpl w:val="4D984C7E"/>
    <w:lvl w:ilvl="0" w:tplc="CA74498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15187BDB"/>
    <w:multiLevelType w:val="hybridMultilevel"/>
    <w:tmpl w:val="C6F8B374"/>
    <w:lvl w:ilvl="0" w:tplc="0F8484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864C5"/>
    <w:multiLevelType w:val="hybridMultilevel"/>
    <w:tmpl w:val="7D78C232"/>
    <w:lvl w:ilvl="0" w:tplc="EFE49D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64314ED"/>
    <w:multiLevelType w:val="hybridMultilevel"/>
    <w:tmpl w:val="11B23F7A"/>
    <w:lvl w:ilvl="0" w:tplc="0F8484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F2C71"/>
    <w:multiLevelType w:val="hybridMultilevel"/>
    <w:tmpl w:val="97225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AB72D1"/>
    <w:multiLevelType w:val="hybridMultilevel"/>
    <w:tmpl w:val="1234A91E"/>
    <w:lvl w:ilvl="0" w:tplc="8BACB9B2">
      <w:start w:val="1"/>
      <w:numFmt w:val="decimal"/>
      <w:lvlText w:val="%1."/>
      <w:lvlJc w:val="left"/>
      <w:pPr>
        <w:ind w:left="5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5" w:hanging="360"/>
      </w:pPr>
    </w:lvl>
    <w:lvl w:ilvl="2" w:tplc="0415001B" w:tentative="1">
      <w:start w:val="1"/>
      <w:numFmt w:val="lowerRoman"/>
      <w:lvlText w:val="%3."/>
      <w:lvlJc w:val="right"/>
      <w:pPr>
        <w:ind w:left="5805" w:hanging="180"/>
      </w:pPr>
    </w:lvl>
    <w:lvl w:ilvl="3" w:tplc="0415000F" w:tentative="1">
      <w:start w:val="1"/>
      <w:numFmt w:val="decimal"/>
      <w:lvlText w:val="%4."/>
      <w:lvlJc w:val="left"/>
      <w:pPr>
        <w:ind w:left="6525" w:hanging="360"/>
      </w:pPr>
    </w:lvl>
    <w:lvl w:ilvl="4" w:tplc="04150019" w:tentative="1">
      <w:start w:val="1"/>
      <w:numFmt w:val="lowerLetter"/>
      <w:lvlText w:val="%5."/>
      <w:lvlJc w:val="left"/>
      <w:pPr>
        <w:ind w:left="7245" w:hanging="360"/>
      </w:pPr>
    </w:lvl>
    <w:lvl w:ilvl="5" w:tplc="0415001B">
      <w:start w:val="1"/>
      <w:numFmt w:val="lowerRoman"/>
      <w:lvlText w:val="%6."/>
      <w:lvlJc w:val="right"/>
      <w:pPr>
        <w:ind w:left="7965" w:hanging="180"/>
      </w:pPr>
    </w:lvl>
    <w:lvl w:ilvl="6" w:tplc="0415000F" w:tentative="1">
      <w:start w:val="1"/>
      <w:numFmt w:val="decimal"/>
      <w:lvlText w:val="%7."/>
      <w:lvlJc w:val="left"/>
      <w:pPr>
        <w:ind w:left="8685" w:hanging="360"/>
      </w:pPr>
    </w:lvl>
    <w:lvl w:ilvl="7" w:tplc="04150019" w:tentative="1">
      <w:start w:val="1"/>
      <w:numFmt w:val="lowerLetter"/>
      <w:lvlText w:val="%8."/>
      <w:lvlJc w:val="left"/>
      <w:pPr>
        <w:ind w:left="9405" w:hanging="360"/>
      </w:pPr>
    </w:lvl>
    <w:lvl w:ilvl="8" w:tplc="0415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9">
    <w:nsid w:val="2CE7458C"/>
    <w:multiLevelType w:val="hybridMultilevel"/>
    <w:tmpl w:val="CEAAF3B2"/>
    <w:lvl w:ilvl="0" w:tplc="ECBA3218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5" w:hanging="360"/>
      </w:pPr>
    </w:lvl>
    <w:lvl w:ilvl="2" w:tplc="0415001B" w:tentative="1">
      <w:start w:val="1"/>
      <w:numFmt w:val="lowerRoman"/>
      <w:lvlText w:val="%3."/>
      <w:lvlJc w:val="right"/>
      <w:pPr>
        <w:ind w:left="5805" w:hanging="180"/>
      </w:pPr>
    </w:lvl>
    <w:lvl w:ilvl="3" w:tplc="0415000F" w:tentative="1">
      <w:start w:val="1"/>
      <w:numFmt w:val="decimal"/>
      <w:lvlText w:val="%4."/>
      <w:lvlJc w:val="left"/>
      <w:pPr>
        <w:ind w:left="6525" w:hanging="360"/>
      </w:pPr>
    </w:lvl>
    <w:lvl w:ilvl="4" w:tplc="04150019" w:tentative="1">
      <w:start w:val="1"/>
      <w:numFmt w:val="lowerLetter"/>
      <w:lvlText w:val="%5."/>
      <w:lvlJc w:val="left"/>
      <w:pPr>
        <w:ind w:left="7245" w:hanging="360"/>
      </w:pPr>
    </w:lvl>
    <w:lvl w:ilvl="5" w:tplc="04150001">
      <w:start w:val="1"/>
      <w:numFmt w:val="bullet"/>
      <w:lvlText w:val=""/>
      <w:lvlJc w:val="left"/>
      <w:pPr>
        <w:ind w:left="7965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8685" w:hanging="360"/>
      </w:pPr>
    </w:lvl>
    <w:lvl w:ilvl="7" w:tplc="04150019" w:tentative="1">
      <w:start w:val="1"/>
      <w:numFmt w:val="lowerLetter"/>
      <w:lvlText w:val="%8."/>
      <w:lvlJc w:val="left"/>
      <w:pPr>
        <w:ind w:left="9405" w:hanging="360"/>
      </w:pPr>
    </w:lvl>
    <w:lvl w:ilvl="8" w:tplc="0415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>
    <w:nsid w:val="2D531448"/>
    <w:multiLevelType w:val="hybridMultilevel"/>
    <w:tmpl w:val="163EB4AE"/>
    <w:lvl w:ilvl="0" w:tplc="4358198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E675FF5"/>
    <w:multiLevelType w:val="hybridMultilevel"/>
    <w:tmpl w:val="54C0BF62"/>
    <w:lvl w:ilvl="0" w:tplc="8BACB9B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3218083E"/>
    <w:multiLevelType w:val="hybridMultilevel"/>
    <w:tmpl w:val="D5AA6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86EEE"/>
    <w:multiLevelType w:val="hybridMultilevel"/>
    <w:tmpl w:val="CBC4D27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957F1E"/>
    <w:multiLevelType w:val="hybridMultilevel"/>
    <w:tmpl w:val="51BE7916"/>
    <w:lvl w:ilvl="0" w:tplc="0F8484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70E44C6"/>
    <w:multiLevelType w:val="hybridMultilevel"/>
    <w:tmpl w:val="39E68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702"/>
    <w:multiLevelType w:val="hybridMultilevel"/>
    <w:tmpl w:val="0150C3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0792AE6"/>
    <w:multiLevelType w:val="hybridMultilevel"/>
    <w:tmpl w:val="4DBA2F44"/>
    <w:lvl w:ilvl="0" w:tplc="E396762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41A92C8B"/>
    <w:multiLevelType w:val="hybridMultilevel"/>
    <w:tmpl w:val="0B5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845E5"/>
    <w:multiLevelType w:val="hybridMultilevel"/>
    <w:tmpl w:val="C6D0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362CB"/>
    <w:multiLevelType w:val="hybridMultilevel"/>
    <w:tmpl w:val="7E0E3B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177727"/>
    <w:multiLevelType w:val="hybridMultilevel"/>
    <w:tmpl w:val="DC60CBFC"/>
    <w:lvl w:ilvl="0" w:tplc="0F8484A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2">
    <w:nsid w:val="48180AFC"/>
    <w:multiLevelType w:val="hybridMultilevel"/>
    <w:tmpl w:val="2C44B278"/>
    <w:lvl w:ilvl="0" w:tplc="8BACB9B2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4C0B07EA"/>
    <w:multiLevelType w:val="hybridMultilevel"/>
    <w:tmpl w:val="89841D1C"/>
    <w:lvl w:ilvl="0" w:tplc="0F3028D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50B03C98"/>
    <w:multiLevelType w:val="hybridMultilevel"/>
    <w:tmpl w:val="B6DA3C08"/>
    <w:lvl w:ilvl="0" w:tplc="0F8484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62468"/>
    <w:multiLevelType w:val="hybridMultilevel"/>
    <w:tmpl w:val="E58EF4D2"/>
    <w:lvl w:ilvl="0" w:tplc="0F3028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3552D82"/>
    <w:multiLevelType w:val="hybridMultilevel"/>
    <w:tmpl w:val="66F4FEC8"/>
    <w:lvl w:ilvl="0" w:tplc="A6BC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557E01CC"/>
    <w:multiLevelType w:val="hybridMultilevel"/>
    <w:tmpl w:val="46C2CC9E"/>
    <w:lvl w:ilvl="0" w:tplc="ECBA3218">
      <w:start w:val="1"/>
      <w:numFmt w:val="decimal"/>
      <w:lvlText w:val="%1."/>
      <w:lvlJc w:val="left"/>
      <w:pPr>
        <w:ind w:left="9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05" w:hanging="360"/>
      </w:pPr>
    </w:lvl>
    <w:lvl w:ilvl="2" w:tplc="0415001B" w:tentative="1">
      <w:start w:val="1"/>
      <w:numFmt w:val="lowerRoman"/>
      <w:lvlText w:val="%3."/>
      <w:lvlJc w:val="right"/>
      <w:pPr>
        <w:ind w:left="10125" w:hanging="180"/>
      </w:pPr>
    </w:lvl>
    <w:lvl w:ilvl="3" w:tplc="0415000F" w:tentative="1">
      <w:start w:val="1"/>
      <w:numFmt w:val="decimal"/>
      <w:lvlText w:val="%4."/>
      <w:lvlJc w:val="left"/>
      <w:pPr>
        <w:ind w:left="10845" w:hanging="360"/>
      </w:pPr>
    </w:lvl>
    <w:lvl w:ilvl="4" w:tplc="04150019" w:tentative="1">
      <w:start w:val="1"/>
      <w:numFmt w:val="lowerLetter"/>
      <w:lvlText w:val="%5."/>
      <w:lvlJc w:val="left"/>
      <w:pPr>
        <w:ind w:left="11565" w:hanging="360"/>
      </w:pPr>
    </w:lvl>
    <w:lvl w:ilvl="5" w:tplc="0415001B" w:tentative="1">
      <w:start w:val="1"/>
      <w:numFmt w:val="lowerRoman"/>
      <w:lvlText w:val="%6."/>
      <w:lvlJc w:val="right"/>
      <w:pPr>
        <w:ind w:left="12285" w:hanging="180"/>
      </w:pPr>
    </w:lvl>
    <w:lvl w:ilvl="6" w:tplc="0415000F" w:tentative="1">
      <w:start w:val="1"/>
      <w:numFmt w:val="decimal"/>
      <w:lvlText w:val="%7."/>
      <w:lvlJc w:val="left"/>
      <w:pPr>
        <w:ind w:left="13005" w:hanging="360"/>
      </w:pPr>
    </w:lvl>
    <w:lvl w:ilvl="7" w:tplc="04150019" w:tentative="1">
      <w:start w:val="1"/>
      <w:numFmt w:val="lowerLetter"/>
      <w:lvlText w:val="%8."/>
      <w:lvlJc w:val="left"/>
      <w:pPr>
        <w:ind w:left="13725" w:hanging="360"/>
      </w:pPr>
    </w:lvl>
    <w:lvl w:ilvl="8" w:tplc="0415001B">
      <w:start w:val="1"/>
      <w:numFmt w:val="lowerRoman"/>
      <w:lvlText w:val="%9."/>
      <w:lvlJc w:val="right"/>
      <w:pPr>
        <w:ind w:left="14445" w:hanging="180"/>
      </w:pPr>
    </w:lvl>
  </w:abstractNum>
  <w:abstractNum w:abstractNumId="28">
    <w:nsid w:val="56704FB2"/>
    <w:multiLevelType w:val="hybridMultilevel"/>
    <w:tmpl w:val="36466A06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9">
    <w:nsid w:val="57743A34"/>
    <w:multiLevelType w:val="hybridMultilevel"/>
    <w:tmpl w:val="4DD207EE"/>
    <w:lvl w:ilvl="0" w:tplc="A6BCF15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>
    <w:nsid w:val="594E5834"/>
    <w:multiLevelType w:val="hybridMultilevel"/>
    <w:tmpl w:val="082CDE52"/>
    <w:lvl w:ilvl="0" w:tplc="0415000F">
      <w:start w:val="1"/>
      <w:numFmt w:val="decimal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1">
    <w:nsid w:val="5A6B1512"/>
    <w:multiLevelType w:val="hybridMultilevel"/>
    <w:tmpl w:val="1DD61820"/>
    <w:lvl w:ilvl="0" w:tplc="ECBA321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5C020352"/>
    <w:multiLevelType w:val="hybridMultilevel"/>
    <w:tmpl w:val="8034D032"/>
    <w:lvl w:ilvl="0" w:tplc="0F3028D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5D4B4D2F"/>
    <w:multiLevelType w:val="hybridMultilevel"/>
    <w:tmpl w:val="9334C7AA"/>
    <w:lvl w:ilvl="0" w:tplc="03EA94C4">
      <w:start w:val="1"/>
      <w:numFmt w:val="decimal"/>
      <w:lvlText w:val="%1."/>
      <w:lvlJc w:val="left"/>
      <w:pPr>
        <w:ind w:left="172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>
    <w:nsid w:val="5DF553FD"/>
    <w:multiLevelType w:val="hybridMultilevel"/>
    <w:tmpl w:val="75F0EAC6"/>
    <w:lvl w:ilvl="0" w:tplc="C70A74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665E0301"/>
    <w:multiLevelType w:val="hybridMultilevel"/>
    <w:tmpl w:val="F4CCD444"/>
    <w:lvl w:ilvl="0" w:tplc="0F3028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70442567"/>
    <w:multiLevelType w:val="hybridMultilevel"/>
    <w:tmpl w:val="215AC0D8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>
    <w:nsid w:val="75ED6497"/>
    <w:multiLevelType w:val="hybridMultilevel"/>
    <w:tmpl w:val="E6B405CE"/>
    <w:lvl w:ilvl="0" w:tplc="4DF8948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79EF0B05"/>
    <w:multiLevelType w:val="hybridMultilevel"/>
    <w:tmpl w:val="577CC484"/>
    <w:lvl w:ilvl="0" w:tplc="F6D2673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35"/>
  </w:num>
  <w:num w:numId="2">
    <w:abstractNumId w:val="32"/>
  </w:num>
  <w:num w:numId="3">
    <w:abstractNumId w:val="25"/>
  </w:num>
  <w:num w:numId="4">
    <w:abstractNumId w:val="23"/>
  </w:num>
  <w:num w:numId="5">
    <w:abstractNumId w:val="12"/>
  </w:num>
  <w:num w:numId="6">
    <w:abstractNumId w:val="36"/>
  </w:num>
  <w:num w:numId="7">
    <w:abstractNumId w:val="1"/>
  </w:num>
  <w:num w:numId="8">
    <w:abstractNumId w:val="19"/>
  </w:num>
  <w:num w:numId="9">
    <w:abstractNumId w:val="20"/>
  </w:num>
  <w:num w:numId="10">
    <w:abstractNumId w:val="7"/>
  </w:num>
  <w:num w:numId="11">
    <w:abstractNumId w:val="16"/>
  </w:num>
  <w:num w:numId="12">
    <w:abstractNumId w:val="13"/>
  </w:num>
  <w:num w:numId="13">
    <w:abstractNumId w:val="26"/>
  </w:num>
  <w:num w:numId="14">
    <w:abstractNumId w:val="29"/>
  </w:num>
  <w:num w:numId="15">
    <w:abstractNumId w:val="14"/>
  </w:num>
  <w:num w:numId="16">
    <w:abstractNumId w:val="6"/>
  </w:num>
  <w:num w:numId="17">
    <w:abstractNumId w:val="4"/>
  </w:num>
  <w:num w:numId="18">
    <w:abstractNumId w:val="21"/>
  </w:num>
  <w:num w:numId="19">
    <w:abstractNumId w:val="2"/>
  </w:num>
  <w:num w:numId="20">
    <w:abstractNumId w:val="24"/>
  </w:num>
  <w:num w:numId="21">
    <w:abstractNumId w:val="10"/>
  </w:num>
  <w:num w:numId="22">
    <w:abstractNumId w:val="28"/>
  </w:num>
  <w:num w:numId="23">
    <w:abstractNumId w:val="3"/>
  </w:num>
  <w:num w:numId="24">
    <w:abstractNumId w:val="18"/>
  </w:num>
  <w:num w:numId="25">
    <w:abstractNumId w:val="15"/>
  </w:num>
  <w:num w:numId="26">
    <w:abstractNumId w:val="30"/>
  </w:num>
  <w:num w:numId="27">
    <w:abstractNumId w:val="31"/>
  </w:num>
  <w:num w:numId="28">
    <w:abstractNumId w:val="0"/>
  </w:num>
  <w:num w:numId="29">
    <w:abstractNumId w:val="9"/>
  </w:num>
  <w:num w:numId="30">
    <w:abstractNumId w:val="27"/>
  </w:num>
  <w:num w:numId="31">
    <w:abstractNumId w:val="11"/>
  </w:num>
  <w:num w:numId="32">
    <w:abstractNumId w:val="22"/>
  </w:num>
  <w:num w:numId="33">
    <w:abstractNumId w:val="8"/>
  </w:num>
  <w:num w:numId="34">
    <w:abstractNumId w:val="37"/>
  </w:num>
  <w:num w:numId="35">
    <w:abstractNumId w:val="33"/>
  </w:num>
  <w:num w:numId="36">
    <w:abstractNumId w:val="5"/>
  </w:num>
  <w:num w:numId="37">
    <w:abstractNumId w:val="34"/>
  </w:num>
  <w:num w:numId="38">
    <w:abstractNumId w:val="1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90"/>
    <w:rsid w:val="000855E6"/>
    <w:rsid w:val="000905E5"/>
    <w:rsid w:val="000E2AAA"/>
    <w:rsid w:val="00200718"/>
    <w:rsid w:val="002B094A"/>
    <w:rsid w:val="003E3D53"/>
    <w:rsid w:val="004939FC"/>
    <w:rsid w:val="004B32FB"/>
    <w:rsid w:val="0053421E"/>
    <w:rsid w:val="00553FFB"/>
    <w:rsid w:val="005D7D9E"/>
    <w:rsid w:val="00626F5D"/>
    <w:rsid w:val="00654890"/>
    <w:rsid w:val="006D06A9"/>
    <w:rsid w:val="007F7159"/>
    <w:rsid w:val="008A5A8B"/>
    <w:rsid w:val="008A67D3"/>
    <w:rsid w:val="00902B4B"/>
    <w:rsid w:val="009B4FF6"/>
    <w:rsid w:val="00B536C8"/>
    <w:rsid w:val="00C21315"/>
    <w:rsid w:val="00C52677"/>
    <w:rsid w:val="00CE0E2A"/>
    <w:rsid w:val="00D12D77"/>
    <w:rsid w:val="00D65038"/>
    <w:rsid w:val="00E42E00"/>
    <w:rsid w:val="00E73A0B"/>
    <w:rsid w:val="00FA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E00"/>
  </w:style>
  <w:style w:type="paragraph" w:styleId="Stopka">
    <w:name w:val="footer"/>
    <w:basedOn w:val="Normalny"/>
    <w:link w:val="StopkaZnak"/>
    <w:uiPriority w:val="99"/>
    <w:unhideWhenUsed/>
    <w:rsid w:val="00E4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B11CA-821D-413B-8A89-869166C5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2015-05-14T10:39:00Z</cp:lastPrinted>
  <dcterms:created xsi:type="dcterms:W3CDTF">2012-03-05T12:17:00Z</dcterms:created>
  <dcterms:modified xsi:type="dcterms:W3CDTF">2015-05-14T10:40:00Z</dcterms:modified>
</cp:coreProperties>
</file>